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02A36"/>
          <w:sz w:val="32"/>
        </w:rPr>
        <w:t>Опросный лист для предварительной проработки ЗОК</w:t>
      </w:r>
    </w:p>
    <w:p>
      <w:r>
        <w:t>Группа компаний «ТехноБарьер» · пустой шаблон для заказчика</w:t>
      </w:r>
    </w:p>
    <w:p>
      <w:r>
        <w:t>Заполните известные данные об объекте. Если сведений пока нет, оставьте поле пустым или укажите, что требуется обследование. Планы, фотографии и режимные сведения передавайте согласованным защищённым способом.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7200"/>
      </w:tblGrid>
      <w:tr>
        <w:tc>
          <w:tcPr>
            <w:tcW w:type="dxa" w:w="2304"/>
          </w:tcPr>
          <w:p>
            <w:r>
              <w:t>Заказчик</w:t>
            </w:r>
          </w:p>
        </w:tc>
        <w:tc>
          <w:tcPr>
            <w:tcW w:type="dxa" w:w="7200"/>
          </w:tcPr>
          <w:p>
            <w:r>
              <w:t xml:space="preserve"> </w:t>
            </w:r>
          </w:p>
        </w:tc>
      </w:tr>
      <w:tr>
        <w:tc>
          <w:tcPr>
            <w:tcW w:type="dxa" w:w="2304"/>
          </w:tcPr>
          <w:p>
            <w:r>
              <w:t>Контактное лицо</w:t>
            </w:r>
          </w:p>
        </w:tc>
        <w:tc>
          <w:tcPr>
            <w:tcW w:type="dxa" w:w="7200"/>
          </w:tcPr>
          <w:p>
            <w:r>
              <w:t xml:space="preserve"> </w:t>
            </w:r>
          </w:p>
        </w:tc>
      </w:tr>
      <w:tr>
        <w:tc>
          <w:tcPr>
            <w:tcW w:type="dxa" w:w="2304"/>
          </w:tcPr>
          <w:p>
            <w:r>
              <w:t>Объект</w:t>
            </w:r>
          </w:p>
        </w:tc>
        <w:tc>
          <w:tcPr>
            <w:tcW w:type="dxa" w:w="7200"/>
          </w:tcPr>
          <w:p>
            <w:r>
              <w:t xml:space="preserve"> </w:t>
            </w:r>
          </w:p>
        </w:tc>
      </w:tr>
      <w:tr>
        <w:tc>
          <w:tcPr>
            <w:tcW w:type="dxa" w:w="2304"/>
          </w:tcPr>
          <w:p>
            <w:r>
              <w:t>Регион</w:t>
            </w:r>
          </w:p>
        </w:tc>
        <w:tc>
          <w:tcPr>
            <w:tcW w:type="dxa" w:w="7200"/>
          </w:tcPr>
          <w:p>
            <w:r>
              <w:t xml:space="preserve"> </w:t>
            </w:r>
          </w:p>
        </w:tc>
      </w:tr>
      <w:tr>
        <w:tc>
          <w:tcPr>
            <w:tcW w:type="dxa" w:w="2304"/>
          </w:tcPr>
          <w:p>
            <w:r>
              <w:t>Дата заполнения</w:t>
            </w:r>
          </w:p>
        </w:tc>
        <w:tc>
          <w:tcPr>
            <w:tcW w:type="dxa" w:w="7200"/>
          </w:tcPr>
          <w:p>
            <w:r>
              <w:t xml:space="preserve"> 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5472"/>
        <w:gridCol w:w="3240"/>
      </w:tblGrid>
      <w:tr>
        <w:trPr>
          <w:cantSplit/>
          <w:tblHeader/>
        </w:trP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Параметр / вопрос</w:t>
            </w:r>
          </w:p>
        </w:tc>
        <w:tc>
          <w:tcPr>
            <w:tcW w:type="dxa" w:w="2880"/>
          </w:tcPr>
          <w:p>
            <w:r>
              <w:t>Ответ заказчика / приложение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1. Сведения о заказчике и объекте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1.1</w:t>
            </w:r>
          </w:p>
        </w:tc>
        <w:tc>
          <w:tcPr>
            <w:tcW w:type="dxa" w:w="5472"/>
          </w:tcPr>
          <w:p>
            <w:r>
              <w:t>Полное наименование организации-заказчика.</w:t>
              <w:br/>
              <w:t>Подсказка: Укажите юридическое наименование.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1.2</w:t>
            </w:r>
          </w:p>
        </w:tc>
        <w:tc>
          <w:tcPr>
            <w:tcW w:type="dxa" w:w="5472"/>
          </w:tcPr>
          <w:p>
            <w:r>
              <w:t>Наименование объекта / площадки.</w:t>
              <w:br/>
              <w:t>Подсказка: Как объект называется во внутренних документах.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1.3</w:t>
            </w:r>
          </w:p>
        </w:tc>
        <w:tc>
          <w:tcPr>
            <w:tcW w:type="dxa" w:w="5472"/>
          </w:tcPr>
          <w:p>
            <w:r>
              <w:t>Точный адрес объекта.</w:t>
              <w:br/>
              <w:t>Подсказка: При ограничении раскрытия адреса укажите город/регион и порядок передачи сведений.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1.4</w:t>
            </w:r>
          </w:p>
        </w:tc>
        <w:tc>
          <w:tcPr>
            <w:tcW w:type="dxa" w:w="5472"/>
          </w:tcPr>
          <w:p>
            <w:r>
              <w:t>Категория объекта.</w:t>
              <w:br/>
              <w:t>Подсказка: Промышленный, энергетический, складской, нефтегазовый, транспортный, режимный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1.5</w:t>
            </w:r>
          </w:p>
        </w:tc>
        <w:tc>
          <w:tcPr>
            <w:tcW w:type="dxa" w:w="5472"/>
          </w:tcPr>
          <w:p>
            <w:r>
              <w:t>Собственник и эксплуатирующая организация.</w:t>
              <w:br/>
              <w:t>Подсказка: Если организации различаются — укажите обе.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1.6</w:t>
            </w:r>
          </w:p>
        </w:tc>
        <w:tc>
          <w:tcPr>
            <w:tcW w:type="dxa" w:w="5472"/>
          </w:tcPr>
          <w:p>
            <w:r>
              <w:t>Режим объекта и порядок допуска специалистов.</w:t>
              <w:br/>
              <w:t>Подсказка: Свободный / пропускной / режимный; сроки оформления пропусков.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1.7</w:t>
            </w:r>
          </w:p>
        </w:tc>
        <w:tc>
          <w:tcPr>
            <w:tcW w:type="dxa" w:w="5472"/>
          </w:tcPr>
          <w:p>
            <w:r>
              <w:t>Требуется ли подписание соглашения о конфиденциальности (NDA)?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2. Цель создания ЗОК и требования к защите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2.1</w:t>
            </w:r>
          </w:p>
        </w:tc>
        <w:tc>
          <w:tcPr>
            <w:tcW w:type="dxa" w:w="5472"/>
          </w:tcPr>
          <w:p>
            <w:r>
              <w:t>Основная цель создания защитной ограждающей конструкции (ЗОК).</w:t>
              <w:br/>
              <w:t>Подсказка: Защита от БПЛА, падающих предметов, несанкционированного доступа и т. п.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2.2</w:t>
            </w:r>
          </w:p>
        </w:tc>
        <w:tc>
          <w:tcPr>
            <w:tcW w:type="dxa" w:w="5472"/>
          </w:tcPr>
          <w:p>
            <w:r>
              <w:t>Какие здания, сооружения, оборудование или технологические зоны необходимо защитить?</w:t>
              <w:br/>
              <w:t>Подсказка: Перечислите приоритетные объекты.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2.3</w:t>
            </w:r>
          </w:p>
        </w:tc>
        <w:tc>
          <w:tcPr>
            <w:tcW w:type="dxa" w:w="5472"/>
          </w:tcPr>
          <w:p>
            <w:r>
              <w:t>Требуется защита сверху, по боковым сторонам или полный замкнутый контур?</w:t>
              <w:br/>
              <w:t>Подсказка: Варианты: верх / боковые стороны / полный контур.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2.4</w:t>
            </w:r>
          </w:p>
        </w:tc>
        <w:tc>
          <w:tcPr>
            <w:tcW w:type="dxa" w:w="5472"/>
          </w:tcPr>
          <w:p>
            <w:r>
              <w:t>Известны ли предполагаемые типы и массогабаритные характеристики БПЛА?</w:t>
              <w:br/>
              <w:t>Подсказка: Мультироторные, самолётного типа, масса, скорость — при наличии данных.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2.5</w:t>
            </w:r>
          </w:p>
        </w:tc>
        <w:tc>
          <w:tcPr>
            <w:tcW w:type="dxa" w:w="5472"/>
          </w:tcPr>
          <w:p>
            <w:r>
              <w:t>Есть ли утверждённые требования службы безопасности к ЗОК?</w:t>
              <w:br/>
              <w:t>Подсказка: Приложить документ или изложить основные параметры.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2.6</w:t>
            </w:r>
          </w:p>
        </w:tc>
        <w:tc>
          <w:tcPr>
            <w:tcW w:type="dxa" w:w="5472"/>
          </w:tcPr>
          <w:p>
            <w:r>
              <w:t>Требуемый срок службы конструкции.</w:t>
              <w:br/>
              <w:t>Подсказка: Постоянная / временная / сезонная; количество лет.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2.7</w:t>
            </w:r>
          </w:p>
        </w:tc>
        <w:tc>
          <w:tcPr>
            <w:tcW w:type="dxa" w:w="5472"/>
          </w:tcPr>
          <w:p>
            <w:r>
              <w:t>Требуется ли возможность демонтажа, переноса или расширения ЗОК?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3. Геометрия и конструктивные особенности защищаемого объекта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3.1</w:t>
            </w:r>
          </w:p>
        </w:tc>
        <w:tc>
          <w:tcPr>
            <w:tcW w:type="dxa" w:w="5472"/>
          </w:tcPr>
          <w:p>
            <w:r>
              <w:t>Количество защищаемых зданий/сооружений.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3.2</w:t>
            </w:r>
          </w:p>
        </w:tc>
        <w:tc>
          <w:tcPr>
            <w:tcW w:type="dxa" w:w="5472"/>
          </w:tcPr>
          <w:p>
            <w:r>
              <w:t>Габариты каждого объекта: длина, ширина, высота.</w:t>
              <w:br/>
              <w:t>Подсказка: Для круглых объектов — диаметр и высота.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3.3</w:t>
            </w:r>
          </w:p>
        </w:tc>
        <w:tc>
          <w:tcPr>
            <w:tcW w:type="dxa" w:w="5472"/>
          </w:tcPr>
          <w:p>
            <w:r>
              <w:t>Отметка верха кровли и высота выступающих элементов.</w:t>
              <w:br/>
              <w:t>Подсказка: Вентиляция, дымовые трубы, антенны, молниеприёмники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3.4</w:t>
            </w:r>
          </w:p>
        </w:tc>
        <w:tc>
          <w:tcPr>
            <w:tcW w:type="dxa" w:w="5472"/>
          </w:tcPr>
          <w:p>
            <w:r>
              <w:t>Тип кровли и её уклон.</w:t>
              <w:br/>
              <w:t>Подсказка: Плоская/скатная; материал покрытия.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3.5</w:t>
            </w:r>
          </w:p>
        </w:tc>
        <w:tc>
          <w:tcPr>
            <w:tcW w:type="dxa" w:w="5472"/>
          </w:tcPr>
          <w:p>
            <w:r>
              <w:t>Имеются ли на кровле обслуживаемые инженерные системы?</w:t>
              <w:br/>
              <w:t>Подсказка: Указать необходимый доступ и сервисные зоны.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3.6</w:t>
            </w:r>
          </w:p>
        </w:tc>
        <w:tc>
          <w:tcPr>
            <w:tcW w:type="dxa" w:w="5472"/>
          </w:tcPr>
          <w:p>
            <w:r>
              <w:t>Расположение дверей, ворот, окон, эвакуационных выходов и технологических проёмов.</w:t>
              <w:br/>
              <w:t>Подсказка: Приложить план/фасады при наличии.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3.7</w:t>
            </w:r>
          </w:p>
        </w:tc>
        <w:tc>
          <w:tcPr>
            <w:tcW w:type="dxa" w:w="5472"/>
          </w:tcPr>
          <w:p>
            <w:r>
              <w:t>Минимально допустимый горизонтальный отступ ЗОК от стен объекта.</w:t>
              <w:br/>
              <w:t>Подсказка: Укажите желаемое и минимально допустимое значение.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3.8</w:t>
            </w:r>
          </w:p>
        </w:tc>
        <w:tc>
          <w:tcPr>
            <w:tcW w:type="dxa" w:w="5472"/>
          </w:tcPr>
          <w:p>
            <w:r>
              <w:t>Минимально допустимое расстояние от кровли до нижней отметки верхнего покрытия ЗОК.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3.9</w:t>
            </w:r>
          </w:p>
        </w:tc>
        <w:tc>
          <w:tcPr>
            <w:tcW w:type="dxa" w:w="5472"/>
          </w:tcPr>
          <w:p>
            <w:r>
              <w:t>Требуемые размеры ворот, калиток и технологических проходов.</w:t>
              <w:br/>
              <w:t>Подсказка: Указать габариты техники и оборудования.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3.10</w:t>
            </w:r>
          </w:p>
        </w:tc>
        <w:tc>
          <w:tcPr>
            <w:tcW w:type="dxa" w:w="5472"/>
          </w:tcPr>
          <w:p>
            <w:r>
              <w:t>Допускается ли крепление ЗОК к существующему зданию?</w:t>
              <w:br/>
              <w:t>Подсказка: Если да — приложить сведения о несущих конструкциях.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4. Территория, основания и условия монтажа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4.1</w:t>
            </w:r>
          </w:p>
        </w:tc>
        <w:tc>
          <w:tcPr>
            <w:tcW w:type="dxa" w:w="5472"/>
          </w:tcPr>
          <w:p>
            <w:r>
              <w:t>Тип поверхности в местах установки стоек.</w:t>
              <w:br/>
              <w:t>Подсказка: Грунт, бетон, асфальт, плиты, кровля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4.2</w:t>
            </w:r>
          </w:p>
        </w:tc>
        <w:tc>
          <w:tcPr>
            <w:tcW w:type="dxa" w:w="5472"/>
          </w:tcPr>
          <w:p>
            <w:r>
              <w:t>Известна ли несущая способность основания?</w:t>
              <w:br/>
              <w:t>Подсказка: Приложить результаты обследований/испытаний.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4.3</w:t>
            </w:r>
          </w:p>
        </w:tc>
        <w:tc>
          <w:tcPr>
            <w:tcW w:type="dxa" w:w="5472"/>
          </w:tcPr>
          <w:p>
            <w:r>
              <w:t>Имеются ли подземные инженерные коммуникации в зоне установки ЗОК?</w:t>
              <w:br/>
              <w:t>Подсказка: Кабели, трубопроводы, дренаж, коллекторы.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4.4</w:t>
            </w:r>
          </w:p>
        </w:tc>
        <w:tc>
          <w:tcPr>
            <w:tcW w:type="dxa" w:w="5472"/>
          </w:tcPr>
          <w:p>
            <w:r>
              <w:t>Имеются ли препятствия по периметру?</w:t>
              <w:br/>
              <w:t>Подсказка: Здания, деревья, эстакады, ЛЭП, трубопроводы, ограждения.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4.5</w:t>
            </w:r>
          </w:p>
        </w:tc>
        <w:tc>
          <w:tcPr>
            <w:tcW w:type="dxa" w:w="5472"/>
          </w:tcPr>
          <w:p>
            <w:r>
              <w:t>Доступна ли площадка для автокрана, автовышки и грузового транспорта?</w:t>
              <w:br/>
              <w:t>Подсказка: Указать ограничения по массе, высоте и габаритам.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4.6</w:t>
            </w:r>
          </w:p>
        </w:tc>
        <w:tc>
          <w:tcPr>
            <w:tcW w:type="dxa" w:w="5472"/>
          </w:tcPr>
          <w:p>
            <w:r>
              <w:t>Есть ли ограничения по складированию материалов и сборке конструкций?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4.7</w:t>
            </w:r>
          </w:p>
        </w:tc>
        <w:tc>
          <w:tcPr>
            <w:tcW w:type="dxa" w:w="5472"/>
          </w:tcPr>
          <w:p>
            <w:r>
              <w:t>Допустимы ли земляные работы и устройство фундаментов?</w:t>
              <w:br/>
              <w:t>Подсказка: При запрете указать допустимые способы: балласт, анкеровка в существующее основание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4.8</w:t>
            </w:r>
          </w:p>
        </w:tc>
        <w:tc>
          <w:tcPr>
            <w:tcW w:type="dxa" w:w="5472"/>
          </w:tcPr>
          <w:p>
            <w:r>
              <w:t>Требуется ли восстановление благоустройства после монтажа?</w:t>
              <w:br/>
              <w:t>Подсказка: Асфальт, газон, отмостка, покрытие.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5. Предполагаемое техническое решение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5.1</w:t>
            </w:r>
          </w:p>
        </w:tc>
        <w:tc>
          <w:tcPr>
            <w:tcW w:type="dxa" w:w="5472"/>
          </w:tcPr>
          <w:p>
            <w:r>
              <w:t>Есть ли у заказчика предварительная схема или концепция ЗОК?</w:t>
              <w:br/>
              <w:t>Подсказка: Приложить эскиз/описание.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5.2</w:t>
            </w:r>
          </w:p>
        </w:tc>
        <w:tc>
          <w:tcPr>
            <w:tcW w:type="dxa" w:w="5472"/>
          </w:tcPr>
          <w:p>
            <w:r>
              <w:t>Предпочтительный тип конструкции.</w:t>
              <w:br/>
              <w:t>Подсказка: Отдельно стоящая, примыкающая, каркас по типу лесов, мачтово-тросовая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5.3</w:t>
            </w:r>
          </w:p>
        </w:tc>
        <w:tc>
          <w:tcPr>
            <w:tcW w:type="dxa" w:w="5472"/>
          </w:tcPr>
          <w:p>
            <w:r>
              <w:t>Желаемая высота и общие габариты ЗОК.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5.4</w:t>
            </w:r>
          </w:p>
        </w:tc>
        <w:tc>
          <w:tcPr>
            <w:tcW w:type="dxa" w:w="5472"/>
          </w:tcPr>
          <w:p>
            <w:r>
              <w:t>Требуется ли верхнее сетчатое покрытие над всей площадью?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5.5</w:t>
            </w:r>
          </w:p>
        </w:tc>
        <w:tc>
          <w:tcPr>
            <w:tcW w:type="dxa" w:w="5472"/>
          </w:tcPr>
          <w:p>
            <w:r>
              <w:t>Требуется ли боковое сетчатое ограждение по всему периметру?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5.6</w:t>
            </w:r>
          </w:p>
        </w:tc>
        <w:tc>
          <w:tcPr>
            <w:tcW w:type="dxa" w:w="5472"/>
          </w:tcPr>
          <w:p>
            <w:r>
              <w:t>Требуется ли секционность и возможность поэтапного монтажа?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5.7</w:t>
            </w:r>
          </w:p>
        </w:tc>
        <w:tc>
          <w:tcPr>
            <w:tcW w:type="dxa" w:w="5472"/>
          </w:tcPr>
          <w:p>
            <w:r>
              <w:t>Необходима ли возможность оперативного снятия отдельных сетчатых полотен?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5.8</w:t>
            </w:r>
          </w:p>
        </w:tc>
        <w:tc>
          <w:tcPr>
            <w:tcW w:type="dxa" w:w="5472"/>
          </w:tcPr>
          <w:p>
            <w:r>
              <w:t>Требуются ли защитные козырьки, ловушки, двойной контур или дополнительные экраны?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6. Материалы и комплектующие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6.1</w:t>
            </w:r>
          </w:p>
        </w:tc>
        <w:tc>
          <w:tcPr>
            <w:tcW w:type="dxa" w:w="5472"/>
          </w:tcPr>
          <w:p>
            <w:r>
              <w:t>Есть ли у заказчика предложенные материалы и типоразмеры элементов?</w:t>
              <w:br/>
              <w:t>Подсказка: Указать трубы, профили, тросы, сетки, крепёж.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6.2</w:t>
            </w:r>
          </w:p>
        </w:tc>
        <w:tc>
          <w:tcPr>
            <w:tcW w:type="dxa" w:w="5472"/>
          </w:tcPr>
          <w:p>
            <w:r>
              <w:t>Имеются ли материалы на складе заказчика?</w:t>
              <w:br/>
              <w:t>Подсказка: Перечень, количество, состояние, паспорта/сертификаты.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6.3</w:t>
            </w:r>
          </w:p>
        </w:tc>
        <w:tc>
          <w:tcPr>
            <w:tcW w:type="dxa" w:w="5472"/>
          </w:tcPr>
          <w:p>
            <w:r>
              <w:t>Предполагаемый материал каркаса.</w:t>
              <w:br/>
              <w:t>Подсказка: Сталь, оцинкованная сталь, алюминий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6.4</w:t>
            </w:r>
          </w:p>
        </w:tc>
        <w:tc>
          <w:tcPr>
            <w:tcW w:type="dxa" w:w="5472"/>
          </w:tcPr>
          <w:p>
            <w:r>
              <w:t>Требования к антикоррозионной защите.</w:t>
              <w:br/>
              <w:t>Подсказка: Горячее цинкование, ЛКП, порошковая окраска, категория среды.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6.5</w:t>
            </w:r>
          </w:p>
        </w:tc>
        <w:tc>
          <w:tcPr>
            <w:tcW w:type="dxa" w:w="5472"/>
          </w:tcPr>
          <w:p>
            <w:r>
              <w:t>Предполагаемый тип сетчатого покрытия.</w:t>
              <w:br/>
              <w:t>Подсказка: Стальная сетка, сетка-рабица, канатная, полиамидная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6.6</w:t>
            </w:r>
          </w:p>
        </w:tc>
        <w:tc>
          <w:tcPr>
            <w:tcW w:type="dxa" w:w="5472"/>
          </w:tcPr>
          <w:p>
            <w:r>
              <w:t>Требуемые параметры сетки.</w:t>
              <w:br/>
              <w:t>Подсказка: Материал, ячейка, диаметр нити/проволоки, разрывная нагрузка, цвет.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6.7</w:t>
            </w:r>
          </w:p>
        </w:tc>
        <w:tc>
          <w:tcPr>
            <w:tcW w:type="dxa" w:w="5472"/>
          </w:tcPr>
          <w:p>
            <w:r>
              <w:t>Требования к тросам, натяжителям и соединительным элементам.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6.8</w:t>
            </w:r>
          </w:p>
        </w:tc>
        <w:tc>
          <w:tcPr>
            <w:tcW w:type="dxa" w:w="5472"/>
          </w:tcPr>
          <w:p>
            <w:r>
              <w:t>Требуются ли сертификаты, паспорта качества и протоколы испытаний материалов?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6.9</w:t>
            </w:r>
          </w:p>
        </w:tc>
        <w:tc>
          <w:tcPr>
            <w:tcW w:type="dxa" w:w="5472"/>
          </w:tcPr>
          <w:p>
            <w:r>
              <w:t>Есть ли требования по огнестойкости/горючести сетчатых материалов?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7. Нагрузки, эксплуатация и безопасность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7.1</w:t>
            </w:r>
          </w:p>
        </w:tc>
        <w:tc>
          <w:tcPr>
            <w:tcW w:type="dxa" w:w="5472"/>
          </w:tcPr>
          <w:p>
            <w:r>
              <w:t>Известны ли расчётные ветровой, снеговой и гололёдный районы?</w:t>
              <w:br/>
              <w:t>Подсказка: При отсутствии будут определены проектировщиком по адресу объекта.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7.2</w:t>
            </w:r>
          </w:p>
        </w:tc>
        <w:tc>
          <w:tcPr>
            <w:tcW w:type="dxa" w:w="5472"/>
          </w:tcPr>
          <w:p>
            <w:r>
              <w:t>Есть ли дополнительные технологические или динамические нагрузки?</w:t>
              <w:br/>
              <w:t>Подсказка: Вибрации, выбросы, давление, работа кранов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7.3</w:t>
            </w:r>
          </w:p>
        </w:tc>
        <w:tc>
          <w:tcPr>
            <w:tcW w:type="dxa" w:w="5472"/>
          </w:tcPr>
          <w:p>
            <w:r>
              <w:t>Требуется ли организованный отвод снега/льда с верхнего покрытия?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7.4</w:t>
            </w:r>
          </w:p>
        </w:tc>
        <w:tc>
          <w:tcPr>
            <w:tcW w:type="dxa" w:w="5472"/>
          </w:tcPr>
          <w:p>
            <w:r>
              <w:t>Кто будет выполнять осмотр, обслуживание и ремонт ЗОК?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7.5</w:t>
            </w:r>
          </w:p>
        </w:tc>
        <w:tc>
          <w:tcPr>
            <w:tcW w:type="dxa" w:w="5472"/>
          </w:tcPr>
          <w:p>
            <w:r>
              <w:t>Требуется ли безопасный доступ на верхний уровень конструкции?</w:t>
              <w:br/>
              <w:t>Подсказка: Лестницы, площадки, страховочные линии.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7.6</w:t>
            </w:r>
          </w:p>
        </w:tc>
        <w:tc>
          <w:tcPr>
            <w:tcW w:type="dxa" w:w="5472"/>
          </w:tcPr>
          <w:p>
            <w:r>
              <w:t>Есть ли требования по заземлению и молниезащите?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7.7</w:t>
            </w:r>
          </w:p>
        </w:tc>
        <w:tc>
          <w:tcPr>
            <w:tcW w:type="dxa" w:w="5472"/>
          </w:tcPr>
          <w:p>
            <w:r>
              <w:t>Необходимо ли учитывать требования пожарной безопасности и эвакуации объекта?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7.8</w:t>
            </w:r>
          </w:p>
        </w:tc>
        <w:tc>
          <w:tcPr>
            <w:tcW w:type="dxa" w:w="5472"/>
          </w:tcPr>
          <w:p>
            <w:r>
              <w:t>Есть ли ограничения по шуму, пыли, сварочным работам или применению открытого огня?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8. Исходная и техническая документация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8.1</w:t>
            </w:r>
          </w:p>
        </w:tc>
        <w:tc>
          <w:tcPr>
            <w:tcW w:type="dxa" w:w="5472"/>
          </w:tcPr>
          <w:p>
            <w:r>
              <w:t>Имеется техническое задание на ЗОК?</w:t>
              <w:br/>
              <w:t>Подсказка: Приложить актуальную редакцию.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8.2</w:t>
            </w:r>
          </w:p>
        </w:tc>
        <w:tc>
          <w:tcPr>
            <w:tcW w:type="dxa" w:w="5472"/>
          </w:tcPr>
          <w:p>
            <w:r>
              <w:t>Имеется генеральный/ситуационный план площадки?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8.3</w:t>
            </w:r>
          </w:p>
        </w:tc>
        <w:tc>
          <w:tcPr>
            <w:tcW w:type="dxa" w:w="5472"/>
          </w:tcPr>
          <w:p>
            <w:r>
              <w:t>Имеются обмерные планы, фасады и разрезы зданий?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8.4</w:t>
            </w:r>
          </w:p>
        </w:tc>
        <w:tc>
          <w:tcPr>
            <w:tcW w:type="dxa" w:w="5472"/>
          </w:tcPr>
          <w:p>
            <w:r>
              <w:t>Имеется технический паспорт здания/сооружения?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8.5</w:t>
            </w:r>
          </w:p>
        </w:tc>
        <w:tc>
          <w:tcPr>
            <w:tcW w:type="dxa" w:w="5472"/>
          </w:tcPr>
          <w:p>
            <w:r>
              <w:t>Имеются сведения о несущих конструкциях и фундаментах?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8.6</w:t>
            </w:r>
          </w:p>
        </w:tc>
        <w:tc>
          <w:tcPr>
            <w:tcW w:type="dxa" w:w="5472"/>
          </w:tcPr>
          <w:p>
            <w:r>
              <w:t>Выполнена инженерно-геодезическая съёмка?</w:t>
              <w:br/>
              <w:t>Подсказка: Указать дату и систему координат.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8.7</w:t>
            </w:r>
          </w:p>
        </w:tc>
        <w:tc>
          <w:tcPr>
            <w:tcW w:type="dxa" w:w="5472"/>
          </w:tcPr>
          <w:p>
            <w:r>
              <w:t>Имеются инженерно-геологические изыскания?</w:t>
              <w:br/>
              <w:t>Подсказка: Указать год и применимость к зоне установки.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8.8</w:t>
            </w:r>
          </w:p>
        </w:tc>
        <w:tc>
          <w:tcPr>
            <w:tcW w:type="dxa" w:w="5472"/>
          </w:tcPr>
          <w:p>
            <w:r>
              <w:t>Имеется актуальный план подземных и надземных коммуникаций?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8.9</w:t>
            </w:r>
          </w:p>
        </w:tc>
        <w:tc>
          <w:tcPr>
            <w:tcW w:type="dxa" w:w="5472"/>
          </w:tcPr>
          <w:p>
            <w:r>
              <w:t>Имеются фотографии/видео объекта со всех сторон?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8.10</w:t>
            </w:r>
          </w:p>
        </w:tc>
        <w:tc>
          <w:tcPr>
            <w:tcW w:type="dxa" w:w="5472"/>
          </w:tcPr>
          <w:p>
            <w:r>
              <w:t>Есть ли ранее разработанные проектные решения по ЗОК или аналогичным конструкциям?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9. Требуемый состав работ и документации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9.1</w:t>
            </w:r>
          </w:p>
        </w:tc>
        <w:tc>
          <w:tcPr>
            <w:tcW w:type="dxa" w:w="5472"/>
          </w:tcPr>
          <w:p>
            <w:r>
              <w:t>Требуется выездное обследование объекта?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9.2</w:t>
            </w:r>
          </w:p>
        </w:tc>
        <w:tc>
          <w:tcPr>
            <w:tcW w:type="dxa" w:w="5472"/>
          </w:tcPr>
          <w:p>
            <w:r>
              <w:t>Требуется разработка предварительной концепции/эскизной схемы?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9.3</w:t>
            </w:r>
          </w:p>
        </w:tc>
        <w:tc>
          <w:tcPr>
            <w:tcW w:type="dxa" w:w="5472"/>
          </w:tcPr>
          <w:p>
            <w:r>
              <w:t>Требуются расчёты прочности, устойчивости и нагрузок?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9.4</w:t>
            </w:r>
          </w:p>
        </w:tc>
        <w:tc>
          <w:tcPr>
            <w:tcW w:type="dxa" w:w="5472"/>
          </w:tcPr>
          <w:p>
            <w:r>
              <w:t>Требуется разработка раздела КМ (металлические конструкции)?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9.5</w:t>
            </w:r>
          </w:p>
        </w:tc>
        <w:tc>
          <w:tcPr>
            <w:tcW w:type="dxa" w:w="5472"/>
          </w:tcPr>
          <w:p>
            <w:r>
              <w:t>Требуется разработка КЖ/фундаментов и опорных оснований?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9.6</w:t>
            </w:r>
          </w:p>
        </w:tc>
        <w:tc>
          <w:tcPr>
            <w:tcW w:type="dxa" w:w="5472"/>
          </w:tcPr>
          <w:p>
            <w:r>
              <w:t>Требуются рабочие чертежи КМД/изготовления?</w:t>
              <w:br/>
              <w:t>Подсказка: Уточнить, кем должны выпускаться.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9.7</w:t>
            </w:r>
          </w:p>
        </w:tc>
        <w:tc>
          <w:tcPr>
            <w:tcW w:type="dxa" w:w="5472"/>
          </w:tcPr>
          <w:p>
            <w:r>
              <w:t>Требуются спецификации, ведомость объёмов и предварительный расчёт стоимости?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9.8</w:t>
            </w:r>
          </w:p>
        </w:tc>
        <w:tc>
          <w:tcPr>
            <w:tcW w:type="dxa" w:w="5472"/>
          </w:tcPr>
          <w:p>
            <w:r>
              <w:t>Требуется проект производства работ/технологическая карта монтажа?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9.9</w:t>
            </w:r>
          </w:p>
        </w:tc>
        <w:tc>
          <w:tcPr>
            <w:tcW w:type="dxa" w:w="5472"/>
          </w:tcPr>
          <w:p>
            <w:r>
              <w:t>Требуется авторское сопровождение или технический надзор при монтаже?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9.10</w:t>
            </w:r>
          </w:p>
        </w:tc>
        <w:tc>
          <w:tcPr>
            <w:tcW w:type="dxa" w:w="5472"/>
          </w:tcPr>
          <w:p>
            <w:r>
              <w:t>Требуется согласование документации со службами заказчика/эксплуатирующей организацией?</w:t>
              <w:br/>
              <w:t>Подсказка: Перечислить службы и порядок согласования.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10. Сроки и бюджет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10.1</w:t>
            </w:r>
          </w:p>
        </w:tc>
        <w:tc>
          <w:tcPr>
            <w:tcW w:type="dxa" w:w="5472"/>
          </w:tcPr>
          <w:p>
            <w:r>
              <w:t>Желаемая дата получения коммерческого предложения.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10.2</w:t>
            </w:r>
          </w:p>
        </w:tc>
        <w:tc>
          <w:tcPr>
            <w:tcW w:type="dxa" w:w="5472"/>
          </w:tcPr>
          <w:p>
            <w:r>
              <w:t>Желаемая дата начала проектирования.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10.3</w:t>
            </w:r>
          </w:p>
        </w:tc>
        <w:tc>
          <w:tcPr>
            <w:tcW w:type="dxa" w:w="5472"/>
          </w:tcPr>
          <w:p>
            <w:r>
              <w:t>Требуемый срок выдачи предварительного технического решения.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10.4</w:t>
            </w:r>
          </w:p>
        </w:tc>
        <w:tc>
          <w:tcPr>
            <w:tcW w:type="dxa" w:w="5472"/>
          </w:tcPr>
          <w:p>
            <w:r>
              <w:t>Требуемый срок выдачи полного комплекта документации.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10.5</w:t>
            </w:r>
          </w:p>
        </w:tc>
        <w:tc>
          <w:tcPr>
            <w:tcW w:type="dxa" w:w="5472"/>
          </w:tcPr>
          <w:p>
            <w:r>
              <w:t>Планируемая дата начала монтажа.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10.6</w:t>
            </w:r>
          </w:p>
        </w:tc>
        <w:tc>
          <w:tcPr>
            <w:tcW w:type="dxa" w:w="5472"/>
          </w:tcPr>
          <w:p>
            <w:r>
              <w:t>Требуемая дата завершения монтажа/сдачи ЗОК.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10.7</w:t>
            </w:r>
          </w:p>
        </w:tc>
        <w:tc>
          <w:tcPr>
            <w:tcW w:type="dxa" w:w="5472"/>
          </w:tcPr>
          <w:p>
            <w:r>
              <w:t>Утверждён ли бюджет проекта?</w:t>
              <w:br/>
              <w:t>Подсказка: Укажите ориентировочный диапазон без/с НДС.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10.8</w:t>
            </w:r>
          </w:p>
        </w:tc>
        <w:tc>
          <w:tcPr>
            <w:tcW w:type="dxa" w:w="5472"/>
          </w:tcPr>
          <w:p>
            <w:r>
              <w:t>Необходимо ли разделить стоимость по этапам?</w:t>
              <w:br/>
              <w:t>Подсказка: Обследование, проектирование, материалы, изготовление, доставка, монтаж.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10.9</w:t>
            </w:r>
          </w:p>
        </w:tc>
        <w:tc>
          <w:tcPr>
            <w:tcW w:type="dxa" w:w="5472"/>
          </w:tcPr>
          <w:p>
            <w:r>
              <w:t>Допускается ли параллельное проектирование, закупка и монтаж?</w:t>
              <w:br/>
              <w:t>Подсказка: Указать допустимые этапы и порядок согласования решений.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11. Контактные лица и согласование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11.1</w:t>
            </w:r>
          </w:p>
        </w:tc>
        <w:tc>
          <w:tcPr>
            <w:tcW w:type="dxa" w:w="5472"/>
          </w:tcPr>
          <w:p>
            <w:r>
              <w:t>Руководитель проекта со стороны заказчика: ФИО, должность, телефон, e-mail.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11.2</w:t>
            </w:r>
          </w:p>
        </w:tc>
        <w:tc>
          <w:tcPr>
            <w:tcW w:type="dxa" w:w="5472"/>
          </w:tcPr>
          <w:p>
            <w:r>
              <w:t>Ответственный за технические вопросы: ФИО, должность, телефон, e-mail.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11.3</w:t>
            </w:r>
          </w:p>
        </w:tc>
        <w:tc>
          <w:tcPr>
            <w:tcW w:type="dxa" w:w="5472"/>
          </w:tcPr>
          <w:p>
            <w:r>
              <w:t>Ответственный представитель службы безопасности.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11.4</w:t>
            </w:r>
          </w:p>
        </w:tc>
        <w:tc>
          <w:tcPr>
            <w:tcW w:type="dxa" w:w="5472"/>
          </w:tcPr>
          <w:p>
            <w:r>
              <w:t>Ответственный за пропускной режим и допуск на объект.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11.5</w:t>
            </w:r>
          </w:p>
        </w:tc>
        <w:tc>
          <w:tcPr>
            <w:tcW w:type="dxa" w:w="5472"/>
          </w:tcPr>
          <w:p>
            <w:r>
              <w:t>Лицо, принимающее окончательное техническое решение.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11.6</w:t>
            </w:r>
          </w:p>
        </w:tc>
        <w:tc>
          <w:tcPr>
            <w:tcW w:type="dxa" w:w="5472"/>
          </w:tcPr>
          <w:p>
            <w:r>
              <w:t>Предпочтительный способ обмена документами.</w:t>
              <w:br/>
              <w:t>Подсказка: ЭДО, e-mail, защищённый канал, бумажный комплект.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/>
          </w:p>
        </w:tc>
        <w:tc>
          <w:tcPr>
            <w:tcW w:type="dxa" w:w="5472"/>
          </w:tcPr>
          <w:p>
            <w:r>
              <w:t>12. Приложения и дополнительные сведения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12.1</w:t>
            </w:r>
          </w:p>
        </w:tc>
        <w:tc>
          <w:tcPr>
            <w:tcW w:type="dxa" w:w="5472"/>
          </w:tcPr>
          <w:p>
            <w:r>
              <w:t>Перечень приложенных файлов.</w:t>
              <w:br/>
              <w:t>Подсказка: ТЗ, планы, чертежи, фото, видео, паспорта, изыскания и др.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12.2</w:t>
            </w:r>
          </w:p>
        </w:tc>
        <w:tc>
          <w:tcPr>
            <w:tcW w:type="dxa" w:w="5472"/>
          </w:tcPr>
          <w:p>
            <w:r>
              <w:t>Особые требования заказчика, не отражённые выше.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792"/>
          </w:tcPr>
          <w:p>
            <w:r>
              <w:t>12.3</w:t>
            </w:r>
          </w:p>
        </w:tc>
        <w:tc>
          <w:tcPr>
            <w:tcW w:type="dxa" w:w="5472"/>
          </w:tcPr>
          <w:p>
            <w:r>
              <w:t>Дополнительные комментарии и ограничения.</w:t>
            </w:r>
          </w:p>
        </w:tc>
        <w:tc>
          <w:tcPr>
            <w:tcW w:type="dxa" w:w="3240"/>
          </w:tcPr>
          <w:p>
            <w:r>
              <w:t xml:space="preserve"> </w:t>
            </w:r>
          </w:p>
        </w:tc>
      </w:tr>
    </w:tbl>
    <w:p>
      <w:r>
        <w:t>Примечание. Опросный лист нужен для предварительной оценки и не заменяет техническое задание, обследование или инженерные изыскания.</w:t>
      </w:r>
    </w:p>
    <w:p>
      <w:r>
        <w:t>Контакт для согласования передачи материалов: info@technobarrier.ru · +7 915 378-08-56</w:t>
      </w:r>
    </w:p>
    <w:sectPr w:rsidR="00FC693F" w:rsidRPr="0006063C" w:rsidSect="00034616">
      <w:pgSz w:w="12240" w:h="15840"/>
      <w:pgMar w:top="792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sz w:val="1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ТехноБарьер</dc:creator>
  <cp:keywords/>
  <dc:description/>
  <cp:lastModifiedBy>ТехноБарьер</cp:lastModifiedBy>
  <cp:revision>1</cp:revision>
  <dcterms:created xsi:type="dcterms:W3CDTF">2013-12-23T23:15:00Z</dcterms:created>
  <dcterms:modified xsi:type="dcterms:W3CDTF">2013-12-23T23:15:00Z</dcterms:modified>
  <cp:category/>
</cp:coreProperties>
</file>